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FA78" w14:textId="0A15D6AD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335F0">
        <w:rPr>
          <w:rFonts w:ascii="Arial" w:eastAsia="Times New Roman" w:hAnsi="Arial" w:cs="Arial"/>
          <w:bCs/>
          <w:sz w:val="20"/>
          <w:szCs w:val="20"/>
          <w:lang w:eastAsia="pl-PL"/>
        </w:rPr>
        <w:t>Załącznik nr 10</w:t>
      </w:r>
      <w:r w:rsidR="00EE68B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SWZ</w:t>
      </w:r>
    </w:p>
    <w:p w14:paraId="488FD3F1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0C29240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37188F3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59FBB1A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BD9B2B5" w14:textId="3EF3AECF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Wykonawca                                                      ………….……. (miejscowość), dnia …….……. r.</w:t>
      </w:r>
    </w:p>
    <w:p w14:paraId="09A99091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491BB0BD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465826FD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(pełna nazwa/firma, adres. NIP)</w:t>
      </w:r>
    </w:p>
    <w:p w14:paraId="3564B452" w14:textId="77777777" w:rsidR="005C4A49" w:rsidRDefault="005C4A49" w:rsidP="004335F0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19018F90" w14:textId="77777777" w:rsidR="004335F0" w:rsidRPr="004335F0" w:rsidRDefault="004335F0" w:rsidP="004335F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4335F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wykonawcy o niepodleganiu wykluczeniu </w:t>
      </w:r>
    </w:p>
    <w:p w14:paraId="016046F1" w14:textId="1B3BA2F2" w:rsidR="00EF45B6" w:rsidRPr="004335F0" w:rsidRDefault="004335F0" w:rsidP="004335F0">
      <w:pPr>
        <w:spacing w:after="120" w:line="276" w:lineRule="auto"/>
        <w:jc w:val="center"/>
        <w:rPr>
          <w:rFonts w:ascii="Arial" w:eastAsia="Calibri" w:hAnsi="Arial" w:cs="Arial"/>
          <w:u w:val="single"/>
        </w:rPr>
      </w:pPr>
      <w:r w:rsidRPr="004335F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na podstawie art. 7 ust.1 ustawy z dnia 13 kwietnia 2022 r. o szczególnych rozwiązaniach w zakresie przeciwdziałania wspieraniu agresji na Ukrainę oraz służących ochronie bezpieczeństwa narodowego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73EB470F" w14:textId="7577CDB2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01B1FCD" w14:textId="77777777" w:rsidR="005509D4" w:rsidRDefault="005509D4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53CA5A98" w14:textId="7F0ABB7F" w:rsidR="005509D4" w:rsidRPr="00E7380D" w:rsidRDefault="005509D4" w:rsidP="00C468A1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5509D4">
        <w:rPr>
          <w:rFonts w:ascii="Arial" w:eastAsia="Times New Roman" w:hAnsi="Arial" w:cs="Arial"/>
          <w:b/>
          <w:iCs/>
          <w:lang w:eastAsia="pl-PL"/>
        </w:rPr>
        <w:t xml:space="preserve">Dotyczy: </w:t>
      </w:r>
      <w:bookmarkStart w:id="0" w:name="_Hlk113605084"/>
      <w:r w:rsidRPr="005509D4">
        <w:rPr>
          <w:rFonts w:ascii="Arial" w:eastAsia="Times New Roman" w:hAnsi="Arial" w:cs="Arial"/>
          <w:b/>
          <w:bCs/>
          <w:iCs/>
          <w:lang w:eastAsia="pl-PL"/>
        </w:rPr>
        <w:t>„</w:t>
      </w:r>
      <w:bookmarkStart w:id="1" w:name="_Hlk187654853"/>
      <w:r w:rsidR="007F7B1F" w:rsidRPr="007F7B1F">
        <w:rPr>
          <w:rFonts w:ascii="Arial" w:eastAsia="Arial" w:hAnsi="Arial" w:cs="Arial"/>
          <w:b/>
          <w:bCs/>
          <w:szCs w:val="20"/>
          <w:lang w:eastAsia="pl-PL"/>
        </w:rPr>
        <w:t>Dostawa części samochodowych do pojazdów i silników do nich, części do agregatów i zespołów prądotwórczych, plandek oraz ogumienia do pojazdów dla 35 WOJSKOWEGO Oddziału Gospodarczego oraz jednostek i instytucji wojskowych będących na zaopatrzeniu w rejonie gospodarczym w roku 2025</w:t>
      </w:r>
      <w:bookmarkEnd w:id="1"/>
      <w:r w:rsidRPr="005509D4">
        <w:rPr>
          <w:rFonts w:ascii="Arial" w:eastAsia="Times New Roman" w:hAnsi="Arial" w:cs="Arial"/>
          <w:b/>
          <w:bCs/>
          <w:iCs/>
          <w:lang w:eastAsia="pl-PL"/>
        </w:rPr>
        <w:t xml:space="preserve">.” Nr postępowania: </w:t>
      </w:r>
      <w:r w:rsidR="007F7B1F">
        <w:rPr>
          <w:rFonts w:ascii="Arial" w:eastAsia="Times New Roman" w:hAnsi="Arial" w:cs="Arial"/>
          <w:b/>
          <w:bCs/>
          <w:iCs/>
          <w:lang w:eastAsia="pl-PL"/>
        </w:rPr>
        <w:t>3</w:t>
      </w:r>
      <w:r w:rsidR="00CD5683">
        <w:rPr>
          <w:rFonts w:ascii="Arial" w:eastAsia="Times New Roman" w:hAnsi="Arial" w:cs="Arial"/>
          <w:b/>
          <w:bCs/>
          <w:iCs/>
          <w:lang w:eastAsia="pl-PL"/>
        </w:rPr>
        <w:t>/</w:t>
      </w:r>
      <w:r w:rsidR="00E7380D">
        <w:rPr>
          <w:rFonts w:ascii="Arial" w:eastAsia="Times New Roman" w:hAnsi="Arial" w:cs="Arial"/>
          <w:b/>
          <w:bCs/>
          <w:iCs/>
          <w:lang w:eastAsia="pl-PL"/>
        </w:rPr>
        <w:t>SAM</w:t>
      </w:r>
      <w:r w:rsidRPr="005509D4">
        <w:rPr>
          <w:rFonts w:ascii="Arial" w:eastAsia="Times New Roman" w:hAnsi="Arial" w:cs="Arial"/>
          <w:b/>
          <w:bCs/>
          <w:iCs/>
          <w:lang w:eastAsia="pl-PL"/>
        </w:rPr>
        <w:t>/2</w:t>
      </w:r>
      <w:bookmarkEnd w:id="0"/>
      <w:r w:rsidR="007F7B1F">
        <w:rPr>
          <w:rFonts w:ascii="Arial" w:eastAsia="Times New Roman" w:hAnsi="Arial" w:cs="Arial"/>
          <w:b/>
          <w:bCs/>
          <w:iCs/>
          <w:lang w:eastAsia="pl-PL"/>
        </w:rPr>
        <w:t>5</w:t>
      </w:r>
    </w:p>
    <w:p w14:paraId="7A304D9F" w14:textId="44B8D2C5" w:rsidR="0013543F" w:rsidRPr="0013543F" w:rsidRDefault="0013543F" w:rsidP="0013543F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ww. 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C8E3652" w14:textId="4623737A" w:rsidR="0072465F" w:rsidRPr="004335F0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sectPr w:rsidR="0072465F" w:rsidRPr="00433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08999" w14:textId="77777777" w:rsidR="00E97311" w:rsidRDefault="00E97311" w:rsidP="00EF45B6">
      <w:pPr>
        <w:spacing w:after="0" w:line="240" w:lineRule="auto"/>
      </w:pPr>
      <w:r>
        <w:separator/>
      </w:r>
    </w:p>
  </w:endnote>
  <w:endnote w:type="continuationSeparator" w:id="0">
    <w:p w14:paraId="1C4F82AC" w14:textId="77777777" w:rsidR="00E97311" w:rsidRDefault="00E9731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5DA8E" w14:textId="77777777" w:rsidR="00E97311" w:rsidRDefault="00E97311" w:rsidP="00EF45B6">
      <w:pPr>
        <w:spacing w:after="0" w:line="240" w:lineRule="auto"/>
      </w:pPr>
      <w:r>
        <w:separator/>
      </w:r>
    </w:p>
  </w:footnote>
  <w:footnote w:type="continuationSeparator" w:id="0">
    <w:p w14:paraId="56A84B2A" w14:textId="77777777" w:rsidR="00E97311" w:rsidRDefault="00E97311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09427">
    <w:abstractNumId w:val="2"/>
  </w:num>
  <w:num w:numId="2" w16cid:durableId="846286902">
    <w:abstractNumId w:val="1"/>
  </w:num>
  <w:num w:numId="3" w16cid:durableId="1758403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7A99"/>
    <w:rsid w:val="000F1021"/>
    <w:rsid w:val="00101E83"/>
    <w:rsid w:val="00132445"/>
    <w:rsid w:val="0013543F"/>
    <w:rsid w:val="00163825"/>
    <w:rsid w:val="00164500"/>
    <w:rsid w:val="001878D7"/>
    <w:rsid w:val="001A0D70"/>
    <w:rsid w:val="001C7622"/>
    <w:rsid w:val="001D4BE2"/>
    <w:rsid w:val="00205F16"/>
    <w:rsid w:val="0021086B"/>
    <w:rsid w:val="00232376"/>
    <w:rsid w:val="00244D67"/>
    <w:rsid w:val="00252230"/>
    <w:rsid w:val="00274196"/>
    <w:rsid w:val="00275181"/>
    <w:rsid w:val="002A2C54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5F0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509D4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E72B2"/>
    <w:rsid w:val="005E7F2F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7F7B1F"/>
    <w:rsid w:val="00830142"/>
    <w:rsid w:val="00830BFB"/>
    <w:rsid w:val="00832F13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45DF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54603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468A1"/>
    <w:rsid w:val="00C63B91"/>
    <w:rsid w:val="00C73369"/>
    <w:rsid w:val="00C749D0"/>
    <w:rsid w:val="00C7597C"/>
    <w:rsid w:val="00C81BC3"/>
    <w:rsid w:val="00C9115C"/>
    <w:rsid w:val="00CB74CE"/>
    <w:rsid w:val="00CD2FC0"/>
    <w:rsid w:val="00CD5683"/>
    <w:rsid w:val="00D13E55"/>
    <w:rsid w:val="00D37BC3"/>
    <w:rsid w:val="00D50A01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06C8"/>
    <w:rsid w:val="00E34D47"/>
    <w:rsid w:val="00E7380D"/>
    <w:rsid w:val="00E97311"/>
    <w:rsid w:val="00EC5C90"/>
    <w:rsid w:val="00EE68B3"/>
    <w:rsid w:val="00EF45B6"/>
    <w:rsid w:val="00EF7F7F"/>
    <w:rsid w:val="00F14423"/>
    <w:rsid w:val="00F3511F"/>
    <w:rsid w:val="00F43219"/>
    <w:rsid w:val="00F6589D"/>
    <w:rsid w:val="00F835A5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3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35F0"/>
  </w:style>
  <w:style w:type="paragraph" w:styleId="Stopka">
    <w:name w:val="footer"/>
    <w:basedOn w:val="Normalny"/>
    <w:link w:val="StopkaZnak"/>
    <w:uiPriority w:val="99"/>
    <w:unhideWhenUsed/>
    <w:rsid w:val="0043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3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4E039A-1D94-450C-AF82-688AA4856D5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824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Dane Ukryte</cp:lastModifiedBy>
  <cp:revision>13</cp:revision>
  <dcterms:created xsi:type="dcterms:W3CDTF">2022-05-06T13:13:00Z</dcterms:created>
  <dcterms:modified xsi:type="dcterms:W3CDTF">2025-01-13T12:37:00Z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5a0109c5-34f8-4ba6-8dcd-27910fe2d9cd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